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尼泊尔旅游签证材料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尼泊尔旅游签证是入境尼泊尔以旅游活动为目的的申请人办理的签证类型，持有尼泊尔旅游签证的游客不能在尼泊尔从事商务或者是旅游以外的活动，尼泊尔属于亚洲，又与中国相邻，签证政策相对来说是比较宽松的，以下是尼泊尔旅游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签证类型：旅游签证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停留期限：30天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6"/>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1671"/>
        <w:gridCol w:w="56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1671"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629"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91"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基础材料</w:t>
            </w: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申请表</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03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16" w:hRule="atLeast"/>
          <w:jc w:val="center"/>
        </w:trPr>
        <w:tc>
          <w:tcPr>
            <w:tcW w:w="1720"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出生证明</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宋体"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10岁以下儿童</w:t>
            </w:r>
            <w:r>
              <w:rPr>
                <w:rFonts w:hint="eastAsia" w:ascii="微软雅黑" w:hAnsi="微软雅黑" w:eastAsia="微软雅黑" w:cs="微软雅黑"/>
                <w:kern w:val="2"/>
                <w:sz w:val="18"/>
                <w:szCs w:val="18"/>
                <w:lang w:val="en-US" w:eastAsia="zh-CN" w:bidi="ar-SA"/>
              </w:rPr>
              <w:t>提供此项材料</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以上是办理尼泊尔旅游签证所提供的签证材料，尼泊尔旅游签证还可以加急办理，申请人可以查看尼泊尔签证产品具体的详细材料或在线咨询尼泊尔签证服务中心签证客服。</w:t>
      </w:r>
    </w:p>
    <w:p>
      <w:pPr>
        <w:rPr>
          <w:rFonts w:hint="eastAsia" w:asciiTheme="minorEastAsia" w:hAnsiTheme="minorEastAsia" w:eastAsiaTheme="minorEastAsia" w:cstheme="minorEastAsia"/>
          <w:sz w:val="21"/>
          <w:szCs w:val="21"/>
        </w:rPr>
      </w:pPr>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bookmarkStart w:id="0" w:name="_GoBack"/>
    <w:bookmarkEnd w:id="0"/>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-111125</wp:posOffset>
          </wp:positionH>
          <wp:positionV relativeFrom="paragraph">
            <wp:posOffset>-245745</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D778E7"/>
    <w:rsid w:val="08D93B24"/>
    <w:rsid w:val="17750788"/>
    <w:rsid w:val="1FB0647B"/>
    <w:rsid w:val="29807525"/>
    <w:rsid w:val="31111E43"/>
    <w:rsid w:val="3B6A34DC"/>
    <w:rsid w:val="414F6525"/>
    <w:rsid w:val="4484742D"/>
    <w:rsid w:val="49DB6A73"/>
    <w:rsid w:val="4FDF7484"/>
    <w:rsid w:val="50D778E7"/>
    <w:rsid w:val="579A7DF0"/>
    <w:rsid w:val="681973AE"/>
    <w:rsid w:val="6D535020"/>
    <w:rsid w:val="78414A3F"/>
    <w:rsid w:val="7B0837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2</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2018-10-17T08:33:00Z</dcterms:created>
  <dc:creator>王乾</dc:creator>
  <cp:lastModifiedBy>王乾</cp:lastModifiedBy>
  <dcterms:modified xsi:type="dcterms:W3CDTF">2019-01-22T10:35:04Z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